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W w:w="0" w:type="auto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81"/>
        <w:gridCol w:w="345"/>
        <w:gridCol w:w="7237"/>
      </w:tblGrid>
      <w:tr w:rsidR="004163DD" w:rsidRPr="004163DD" w14:paraId="2036D7BF" w14:textId="77777777" w:rsidTr="00B66910">
        <w:trPr>
          <w:tblCellSpacing w:w="15" w:type="dxa"/>
        </w:trPr>
        <w:tc>
          <w:tcPr>
            <w:tcW w:w="0" w:type="auto"/>
            <w:hideMark/>
          </w:tcPr>
          <w:p w14:paraId="353BFD01" w14:textId="6944035D" w:rsidR="004163DD" w:rsidRPr="004163DD" w:rsidRDefault="004163DD" w:rsidP="004163DD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lang w:eastAsia="es-MX"/>
              </w:rPr>
            </w:pPr>
          </w:p>
        </w:tc>
        <w:tc>
          <w:tcPr>
            <w:tcW w:w="315" w:type="dxa"/>
            <w:vAlign w:val="center"/>
            <w:hideMark/>
          </w:tcPr>
          <w:p w14:paraId="5965EDC6" w14:textId="77777777" w:rsidR="004163DD" w:rsidRPr="004163DD" w:rsidRDefault="004163DD" w:rsidP="004163D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es-MX"/>
              </w:rPr>
            </w:pPr>
            <w:r w:rsidRPr="004163DD">
              <w:rPr>
                <w:rFonts w:ascii="Arial" w:eastAsia="Times New Roman" w:hAnsi="Arial" w:cs="Arial"/>
                <w:color w:val="000000"/>
                <w:sz w:val="18"/>
                <w:szCs w:val="18"/>
                <w:lang w:eastAsia="es-MX"/>
              </w:rPr>
              <w:t>  </w:t>
            </w:r>
          </w:p>
        </w:tc>
        <w:tc>
          <w:tcPr>
            <w:tcW w:w="7192" w:type="dxa"/>
            <w:hideMark/>
          </w:tcPr>
          <w:p w14:paraId="522EEFA9" w14:textId="7EB2A1C4" w:rsidR="004163DD" w:rsidRPr="004163DD" w:rsidRDefault="004163DD" w:rsidP="004163D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es-MX"/>
              </w:rPr>
            </w:pPr>
          </w:p>
          <w:p w14:paraId="6DACFB70" w14:textId="77777777" w:rsidR="004163DD" w:rsidRPr="004163DD" w:rsidRDefault="004163DD" w:rsidP="004163D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es-MX"/>
              </w:rPr>
            </w:pPr>
          </w:p>
        </w:tc>
      </w:tr>
    </w:tbl>
    <w:p w14:paraId="72FF8F21" w14:textId="77777777" w:rsidR="004163DD" w:rsidRPr="004163DD" w:rsidRDefault="004163DD" w:rsidP="004163DD">
      <w:pPr>
        <w:spacing w:after="0" w:line="240" w:lineRule="auto"/>
        <w:rPr>
          <w:rFonts w:ascii="Times New Roman" w:eastAsia="Times New Roman" w:hAnsi="Times New Roman" w:cs="Times New Roman"/>
          <w:vanish/>
          <w:sz w:val="24"/>
          <w:szCs w:val="24"/>
          <w:lang w:eastAsia="es-MX"/>
        </w:rPr>
      </w:pPr>
    </w:p>
    <w:tbl>
      <w:tblPr>
        <w:tblW w:w="8100" w:type="dxa"/>
        <w:tblCellSpacing w:w="0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8130"/>
      </w:tblGrid>
      <w:tr w:rsidR="004163DD" w:rsidRPr="004163DD" w14:paraId="2F47D335" w14:textId="77777777" w:rsidTr="004163DD">
        <w:trPr>
          <w:tblCellSpacing w:w="0" w:type="dxa"/>
        </w:trPr>
        <w:tc>
          <w:tcPr>
            <w:tcW w:w="0" w:type="auto"/>
            <w:hideMark/>
          </w:tcPr>
          <w:tbl>
            <w:tblPr>
              <w:tblW w:w="8100" w:type="dxa"/>
              <w:tblCellSpacing w:w="0" w:type="dxa"/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4A0" w:firstRow="1" w:lastRow="0" w:firstColumn="1" w:lastColumn="0" w:noHBand="0" w:noVBand="1"/>
            </w:tblPr>
            <w:tblGrid>
              <w:gridCol w:w="8100"/>
            </w:tblGrid>
            <w:tr w:rsidR="004163DD" w:rsidRPr="004163DD" w14:paraId="49ADA178" w14:textId="77777777">
              <w:trPr>
                <w:tblCellSpacing w:w="0" w:type="dxa"/>
              </w:trPr>
              <w:tc>
                <w:tcPr>
                  <w:tcW w:w="5000" w:type="pct"/>
                  <w:shd w:val="clear" w:color="auto" w:fill="FFFFFF"/>
                  <w:hideMark/>
                </w:tcPr>
                <w:p w14:paraId="4486E2B0" w14:textId="01429DD3" w:rsidR="004163DD" w:rsidRPr="004163DD" w:rsidRDefault="004163DD" w:rsidP="00B66910">
                  <w:pPr>
                    <w:spacing w:before="100" w:beforeAutospacing="1" w:after="100" w:afterAutospacing="1" w:line="240" w:lineRule="auto"/>
                    <w:jc w:val="center"/>
                    <w:outlineLvl w:val="2"/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27"/>
                      <w:szCs w:val="27"/>
                      <w:lang w:eastAsia="es-MX"/>
                    </w:rPr>
                  </w:pPr>
                  <w:bookmarkStart w:id="0" w:name="_GoBack"/>
                  <w:r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27"/>
                      <w:szCs w:val="27"/>
                      <w:lang w:eastAsia="es-MX"/>
                    </w:rPr>
                    <w:t>Presentación Oral : Se</w:t>
                  </w:r>
                  <w:r w:rsidRPr="004163DD"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27"/>
                      <w:szCs w:val="27"/>
                      <w:lang w:eastAsia="es-MX"/>
                    </w:rPr>
                    <w:t>d</w:t>
                  </w:r>
                  <w:r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27"/>
                      <w:szCs w:val="27"/>
                      <w:lang w:eastAsia="es-MX"/>
                    </w:rPr>
                    <w:t>a</w:t>
                  </w:r>
                  <w:r w:rsidRPr="004163DD"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27"/>
                      <w:szCs w:val="27"/>
                      <w:lang w:eastAsia="es-MX"/>
                    </w:rPr>
                    <w:t>ción inhalatoria</w:t>
                  </w:r>
                </w:p>
                <w:p w14:paraId="05B346BE" w14:textId="77777777" w:rsidR="004163DD" w:rsidRPr="004163DD" w:rsidRDefault="004163DD" w:rsidP="004163DD">
                  <w:pPr>
                    <w:spacing w:after="0" w:line="240" w:lineRule="auto"/>
                    <w:ind w:left="720"/>
                    <w:rPr>
                      <w:rFonts w:ascii="Arial" w:eastAsia="Times New Roman" w:hAnsi="Arial" w:cs="Arial"/>
                      <w:color w:val="000000"/>
                      <w:sz w:val="18"/>
                      <w:szCs w:val="18"/>
                      <w:lang w:eastAsia="es-MX"/>
                    </w:rPr>
                  </w:pPr>
                  <w:r w:rsidRPr="004163DD">
                    <w:rPr>
                      <w:rFonts w:ascii="Arial" w:eastAsia="Times New Roman" w:hAnsi="Arial" w:cs="Arial"/>
                      <w:color w:val="000000"/>
                      <w:sz w:val="18"/>
                      <w:szCs w:val="18"/>
                      <w:lang w:eastAsia="es-MX"/>
                    </w:rPr>
                    <w:t>Nombre del maestro/a: </w:t>
                  </w:r>
                  <w:r w:rsidRPr="004163DD"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8"/>
                      <w:szCs w:val="18"/>
                      <w:lang w:eastAsia="es-MX"/>
                    </w:rPr>
                    <w:t>Dr. Andrade/ Millán</w:t>
                  </w:r>
                  <w:r w:rsidRPr="004163DD">
                    <w:rPr>
                      <w:rFonts w:ascii="Arial" w:eastAsia="Times New Roman" w:hAnsi="Arial" w:cs="Arial"/>
                      <w:color w:val="000000"/>
                      <w:sz w:val="18"/>
                      <w:szCs w:val="18"/>
                      <w:lang w:eastAsia="es-MX"/>
                    </w:rPr>
                    <w:t> </w:t>
                  </w:r>
                  <w:r w:rsidRPr="004163DD">
                    <w:rPr>
                      <w:rFonts w:ascii="Arial" w:eastAsia="Times New Roman" w:hAnsi="Arial" w:cs="Arial"/>
                      <w:color w:val="000000"/>
                      <w:sz w:val="18"/>
                      <w:szCs w:val="18"/>
                      <w:lang w:eastAsia="es-MX"/>
                    </w:rPr>
                    <w:br/>
                  </w:r>
                  <w:r w:rsidRPr="004163DD">
                    <w:rPr>
                      <w:rFonts w:ascii="Arial" w:eastAsia="Times New Roman" w:hAnsi="Arial" w:cs="Arial"/>
                      <w:color w:val="000000"/>
                      <w:sz w:val="18"/>
                      <w:szCs w:val="18"/>
                      <w:lang w:eastAsia="es-MX"/>
                    </w:rPr>
                    <w:br/>
                  </w:r>
                  <w:r w:rsidRPr="004163DD">
                    <w:rPr>
                      <w:rFonts w:ascii="Arial" w:eastAsia="Times New Roman" w:hAnsi="Arial" w:cs="Arial"/>
                      <w:color w:val="000000"/>
                      <w:sz w:val="18"/>
                      <w:szCs w:val="18"/>
                      <w:lang w:eastAsia="es-MX"/>
                    </w:rPr>
                    <w:br/>
                    <w:t>Nombre del estudiante:     ________________________________________</w:t>
                  </w:r>
                </w:p>
              </w:tc>
            </w:tr>
          </w:tbl>
          <w:p w14:paraId="25184626" w14:textId="77777777" w:rsidR="004163DD" w:rsidRPr="004163DD" w:rsidRDefault="004163DD" w:rsidP="004163D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es-MX"/>
              </w:rPr>
            </w:pPr>
          </w:p>
        </w:tc>
      </w:tr>
    </w:tbl>
    <w:p w14:paraId="717E62F4" w14:textId="77777777" w:rsidR="004163DD" w:rsidRPr="004163DD" w:rsidRDefault="004163DD" w:rsidP="004163DD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s-MX"/>
        </w:rPr>
      </w:pPr>
    </w:p>
    <w:tbl>
      <w:tblPr>
        <w:tblStyle w:val="Tablaconcuadrcula"/>
        <w:tblW w:w="9000" w:type="dxa"/>
        <w:tblLook w:val="04A0" w:firstRow="1" w:lastRow="0" w:firstColumn="1" w:lastColumn="0" w:noHBand="0" w:noVBand="1"/>
      </w:tblPr>
      <w:tblGrid>
        <w:gridCol w:w="1694"/>
        <w:gridCol w:w="156"/>
        <w:gridCol w:w="1404"/>
        <w:gridCol w:w="368"/>
        <w:gridCol w:w="1173"/>
        <w:gridCol w:w="608"/>
        <w:gridCol w:w="819"/>
        <w:gridCol w:w="1046"/>
        <w:gridCol w:w="1662"/>
        <w:gridCol w:w="70"/>
      </w:tblGrid>
      <w:tr w:rsidR="004163DD" w:rsidRPr="004163DD" w14:paraId="45F80D64" w14:textId="77777777" w:rsidTr="00305A9B">
        <w:tc>
          <w:tcPr>
            <w:tcW w:w="1852" w:type="dxa"/>
            <w:gridSpan w:val="2"/>
            <w:hideMark/>
          </w:tcPr>
          <w:p w14:paraId="18A72E84" w14:textId="77777777" w:rsidR="004163DD" w:rsidRPr="004163DD" w:rsidRDefault="004163DD" w:rsidP="004163DD">
            <w:pPr>
              <w:jc w:val="center"/>
              <w:rPr>
                <w:rFonts w:ascii="Arial" w:eastAsia="Times New Roman" w:hAnsi="Arial" w:cs="Arial"/>
                <w:color w:val="000000"/>
                <w:lang w:eastAsia="es-MX"/>
              </w:rPr>
            </w:pPr>
            <w:r w:rsidRPr="004163DD">
              <w:rPr>
                <w:rFonts w:ascii="Arial" w:eastAsia="Times New Roman" w:hAnsi="Arial" w:cs="Arial"/>
                <w:color w:val="000000"/>
                <w:lang w:eastAsia="es-MX"/>
              </w:rPr>
              <w:t>CATEGORY</w:t>
            </w:r>
          </w:p>
        </w:tc>
        <w:tc>
          <w:tcPr>
            <w:tcW w:w="1789" w:type="dxa"/>
            <w:gridSpan w:val="2"/>
            <w:hideMark/>
          </w:tcPr>
          <w:p w14:paraId="60B04BCD" w14:textId="77777777" w:rsidR="004163DD" w:rsidRPr="004163DD" w:rsidRDefault="004163DD" w:rsidP="004163DD">
            <w:pPr>
              <w:rPr>
                <w:rFonts w:ascii="Arial" w:eastAsia="Times New Roman" w:hAnsi="Arial" w:cs="Arial"/>
                <w:b/>
                <w:bCs/>
                <w:color w:val="000000"/>
                <w:lang w:eastAsia="es-MX"/>
              </w:rPr>
            </w:pPr>
            <w:r w:rsidRPr="004163DD">
              <w:rPr>
                <w:rFonts w:ascii="Arial" w:eastAsia="Times New Roman" w:hAnsi="Arial" w:cs="Arial"/>
                <w:b/>
                <w:bCs/>
                <w:color w:val="000000"/>
                <w:lang w:eastAsia="es-MX"/>
              </w:rPr>
              <w:t>4</w:t>
            </w:r>
          </w:p>
        </w:tc>
        <w:tc>
          <w:tcPr>
            <w:tcW w:w="1790" w:type="dxa"/>
            <w:gridSpan w:val="2"/>
            <w:hideMark/>
          </w:tcPr>
          <w:p w14:paraId="6658ED1C" w14:textId="77777777" w:rsidR="004163DD" w:rsidRPr="004163DD" w:rsidRDefault="004163DD" w:rsidP="004163DD">
            <w:pPr>
              <w:rPr>
                <w:rFonts w:ascii="Arial" w:eastAsia="Times New Roman" w:hAnsi="Arial" w:cs="Arial"/>
                <w:b/>
                <w:bCs/>
                <w:color w:val="000000"/>
                <w:lang w:eastAsia="es-MX"/>
              </w:rPr>
            </w:pPr>
            <w:r w:rsidRPr="004163DD">
              <w:rPr>
                <w:rFonts w:ascii="Arial" w:eastAsia="Times New Roman" w:hAnsi="Arial" w:cs="Arial"/>
                <w:b/>
                <w:bCs/>
                <w:color w:val="000000"/>
                <w:lang w:eastAsia="es-MX"/>
              </w:rPr>
              <w:t>3</w:t>
            </w:r>
          </w:p>
        </w:tc>
        <w:tc>
          <w:tcPr>
            <w:tcW w:w="1790" w:type="dxa"/>
            <w:gridSpan w:val="2"/>
            <w:hideMark/>
          </w:tcPr>
          <w:p w14:paraId="7C8D2BC0" w14:textId="77777777" w:rsidR="004163DD" w:rsidRPr="004163DD" w:rsidRDefault="004163DD" w:rsidP="004163DD">
            <w:pPr>
              <w:rPr>
                <w:rFonts w:ascii="Arial" w:eastAsia="Times New Roman" w:hAnsi="Arial" w:cs="Arial"/>
                <w:b/>
                <w:bCs/>
                <w:color w:val="000000"/>
                <w:lang w:eastAsia="es-MX"/>
              </w:rPr>
            </w:pPr>
            <w:r w:rsidRPr="004163DD">
              <w:rPr>
                <w:rFonts w:ascii="Arial" w:eastAsia="Times New Roman" w:hAnsi="Arial" w:cs="Arial"/>
                <w:b/>
                <w:bCs/>
                <w:color w:val="000000"/>
                <w:lang w:eastAsia="es-MX"/>
              </w:rPr>
              <w:t>2</w:t>
            </w:r>
          </w:p>
        </w:tc>
        <w:tc>
          <w:tcPr>
            <w:tcW w:w="1779" w:type="dxa"/>
            <w:gridSpan w:val="2"/>
            <w:hideMark/>
          </w:tcPr>
          <w:p w14:paraId="4ED46A1F" w14:textId="77777777" w:rsidR="004163DD" w:rsidRPr="004163DD" w:rsidRDefault="004163DD" w:rsidP="004163DD">
            <w:pPr>
              <w:rPr>
                <w:rFonts w:ascii="Arial" w:eastAsia="Times New Roman" w:hAnsi="Arial" w:cs="Arial"/>
                <w:b/>
                <w:bCs/>
                <w:color w:val="000000"/>
                <w:lang w:eastAsia="es-MX"/>
              </w:rPr>
            </w:pPr>
            <w:r w:rsidRPr="004163DD">
              <w:rPr>
                <w:rFonts w:ascii="Arial" w:eastAsia="Times New Roman" w:hAnsi="Arial" w:cs="Arial"/>
                <w:b/>
                <w:bCs/>
                <w:color w:val="000000"/>
                <w:lang w:eastAsia="es-MX"/>
              </w:rPr>
              <w:t>1</w:t>
            </w:r>
          </w:p>
        </w:tc>
      </w:tr>
      <w:tr w:rsidR="004163DD" w:rsidRPr="004163DD" w14:paraId="25BD5D1E" w14:textId="77777777" w:rsidTr="00305A9B">
        <w:trPr>
          <w:trHeight w:val="1500"/>
        </w:trPr>
        <w:tc>
          <w:tcPr>
            <w:tcW w:w="1852" w:type="dxa"/>
            <w:gridSpan w:val="2"/>
            <w:hideMark/>
          </w:tcPr>
          <w:p w14:paraId="58267EE8" w14:textId="77777777" w:rsidR="004163DD" w:rsidRPr="004163DD" w:rsidRDefault="004163DD" w:rsidP="004163DD">
            <w:pPr>
              <w:rPr>
                <w:rFonts w:ascii="Arial" w:eastAsia="Times New Roman" w:hAnsi="Arial" w:cs="Arial"/>
                <w:b/>
                <w:bCs/>
                <w:color w:val="000000"/>
                <w:lang w:eastAsia="es-MX"/>
              </w:rPr>
            </w:pPr>
            <w:r w:rsidRPr="004163DD">
              <w:rPr>
                <w:rFonts w:ascii="Arial" w:eastAsia="Times New Roman" w:hAnsi="Arial" w:cs="Arial"/>
                <w:b/>
                <w:bCs/>
                <w:color w:val="000000"/>
                <w:lang w:eastAsia="es-MX"/>
              </w:rPr>
              <w:t>Postura del Cuerpo y Contacto Visual</w:t>
            </w:r>
          </w:p>
        </w:tc>
        <w:tc>
          <w:tcPr>
            <w:tcW w:w="1789" w:type="dxa"/>
            <w:gridSpan w:val="2"/>
            <w:hideMark/>
          </w:tcPr>
          <w:p w14:paraId="57DF725B" w14:textId="77777777" w:rsidR="004163DD" w:rsidRPr="004163DD" w:rsidRDefault="004163DD" w:rsidP="004163DD">
            <w:pPr>
              <w:rPr>
                <w:rFonts w:ascii="Arial" w:eastAsia="Times New Roman" w:hAnsi="Arial" w:cs="Arial"/>
                <w:color w:val="000000"/>
                <w:sz w:val="18"/>
                <w:szCs w:val="18"/>
                <w:lang w:eastAsia="es-MX"/>
              </w:rPr>
            </w:pPr>
            <w:r w:rsidRPr="004163DD">
              <w:rPr>
                <w:rFonts w:ascii="Arial" w:eastAsia="Times New Roman" w:hAnsi="Arial" w:cs="Arial"/>
                <w:color w:val="000000"/>
                <w:sz w:val="18"/>
                <w:szCs w:val="18"/>
                <w:lang w:eastAsia="es-MX"/>
              </w:rPr>
              <w:t>Tiene buena postura, se ve relajado y seguro de sí mismo. Establece contacto visual con todos en el salón durante la presentación.</w:t>
            </w:r>
          </w:p>
        </w:tc>
        <w:tc>
          <w:tcPr>
            <w:tcW w:w="1790" w:type="dxa"/>
            <w:gridSpan w:val="2"/>
            <w:hideMark/>
          </w:tcPr>
          <w:p w14:paraId="3232F25D" w14:textId="77777777" w:rsidR="004163DD" w:rsidRPr="004163DD" w:rsidRDefault="004163DD" w:rsidP="004163DD">
            <w:pPr>
              <w:rPr>
                <w:rFonts w:ascii="Arial" w:eastAsia="Times New Roman" w:hAnsi="Arial" w:cs="Arial"/>
                <w:color w:val="000000"/>
                <w:sz w:val="18"/>
                <w:szCs w:val="18"/>
                <w:lang w:eastAsia="es-MX"/>
              </w:rPr>
            </w:pPr>
            <w:r w:rsidRPr="004163DD">
              <w:rPr>
                <w:rFonts w:ascii="Arial" w:eastAsia="Times New Roman" w:hAnsi="Arial" w:cs="Arial"/>
                <w:color w:val="000000"/>
                <w:sz w:val="18"/>
                <w:szCs w:val="18"/>
                <w:lang w:eastAsia="es-MX"/>
              </w:rPr>
              <w:t>Tiene buena postura y establece contacto visual con todos en el salón durante la presentación.</w:t>
            </w:r>
          </w:p>
        </w:tc>
        <w:tc>
          <w:tcPr>
            <w:tcW w:w="1790" w:type="dxa"/>
            <w:gridSpan w:val="2"/>
            <w:hideMark/>
          </w:tcPr>
          <w:p w14:paraId="6788A370" w14:textId="77777777" w:rsidR="004163DD" w:rsidRPr="004163DD" w:rsidRDefault="004163DD" w:rsidP="004163DD">
            <w:pPr>
              <w:rPr>
                <w:rFonts w:ascii="Arial" w:eastAsia="Times New Roman" w:hAnsi="Arial" w:cs="Arial"/>
                <w:color w:val="000000"/>
                <w:sz w:val="18"/>
                <w:szCs w:val="18"/>
                <w:lang w:eastAsia="es-MX"/>
              </w:rPr>
            </w:pPr>
            <w:r w:rsidRPr="004163DD">
              <w:rPr>
                <w:rFonts w:ascii="Arial" w:eastAsia="Times New Roman" w:hAnsi="Arial" w:cs="Arial"/>
                <w:color w:val="000000"/>
                <w:sz w:val="18"/>
                <w:szCs w:val="18"/>
                <w:lang w:eastAsia="es-MX"/>
              </w:rPr>
              <w:t>Algunas veces tiene buena postura y establece contacto visual.</w:t>
            </w:r>
          </w:p>
        </w:tc>
        <w:tc>
          <w:tcPr>
            <w:tcW w:w="1779" w:type="dxa"/>
            <w:gridSpan w:val="2"/>
            <w:hideMark/>
          </w:tcPr>
          <w:p w14:paraId="7FF2EEBA" w14:textId="77777777" w:rsidR="004163DD" w:rsidRPr="004163DD" w:rsidRDefault="004163DD" w:rsidP="004163DD">
            <w:pPr>
              <w:rPr>
                <w:rFonts w:ascii="Arial" w:eastAsia="Times New Roman" w:hAnsi="Arial" w:cs="Arial"/>
                <w:color w:val="000000"/>
                <w:sz w:val="18"/>
                <w:szCs w:val="18"/>
                <w:lang w:eastAsia="es-MX"/>
              </w:rPr>
            </w:pPr>
            <w:r w:rsidRPr="004163DD">
              <w:rPr>
                <w:rFonts w:ascii="Arial" w:eastAsia="Times New Roman" w:hAnsi="Arial" w:cs="Arial"/>
                <w:color w:val="000000"/>
                <w:sz w:val="18"/>
                <w:szCs w:val="18"/>
                <w:lang w:eastAsia="es-MX"/>
              </w:rPr>
              <w:t>Tiene mala postura y/o no mira a las personas durante la presentación.</w:t>
            </w:r>
          </w:p>
        </w:tc>
      </w:tr>
      <w:tr w:rsidR="004163DD" w:rsidRPr="004163DD" w14:paraId="6F371A9F" w14:textId="77777777" w:rsidTr="00305A9B">
        <w:trPr>
          <w:trHeight w:val="1500"/>
        </w:trPr>
        <w:tc>
          <w:tcPr>
            <w:tcW w:w="1852" w:type="dxa"/>
            <w:gridSpan w:val="2"/>
            <w:hideMark/>
          </w:tcPr>
          <w:p w14:paraId="6CAA1200" w14:textId="77777777" w:rsidR="004163DD" w:rsidRPr="004163DD" w:rsidRDefault="004163DD" w:rsidP="004163DD">
            <w:pPr>
              <w:rPr>
                <w:rFonts w:ascii="Arial" w:eastAsia="Times New Roman" w:hAnsi="Arial" w:cs="Arial"/>
                <w:b/>
                <w:bCs/>
                <w:color w:val="000000"/>
                <w:lang w:eastAsia="es-MX"/>
              </w:rPr>
            </w:pPr>
            <w:r w:rsidRPr="004163DD">
              <w:rPr>
                <w:rFonts w:ascii="Arial" w:eastAsia="Times New Roman" w:hAnsi="Arial" w:cs="Arial"/>
                <w:b/>
                <w:bCs/>
                <w:color w:val="000000"/>
                <w:lang w:eastAsia="es-MX"/>
              </w:rPr>
              <w:t>Seguimiento del Tema</w:t>
            </w:r>
          </w:p>
        </w:tc>
        <w:tc>
          <w:tcPr>
            <w:tcW w:w="1789" w:type="dxa"/>
            <w:gridSpan w:val="2"/>
            <w:hideMark/>
          </w:tcPr>
          <w:p w14:paraId="53817C7D" w14:textId="77777777" w:rsidR="004163DD" w:rsidRPr="004163DD" w:rsidRDefault="004163DD" w:rsidP="004163DD">
            <w:pPr>
              <w:rPr>
                <w:rFonts w:ascii="Arial" w:eastAsia="Times New Roman" w:hAnsi="Arial" w:cs="Arial"/>
                <w:color w:val="000000"/>
                <w:sz w:val="18"/>
                <w:szCs w:val="18"/>
                <w:lang w:eastAsia="es-MX"/>
              </w:rPr>
            </w:pPr>
            <w:r w:rsidRPr="004163DD">
              <w:rPr>
                <w:rFonts w:ascii="Arial" w:eastAsia="Times New Roman" w:hAnsi="Arial" w:cs="Arial"/>
                <w:color w:val="000000"/>
                <w:sz w:val="18"/>
                <w:szCs w:val="18"/>
                <w:lang w:eastAsia="es-MX"/>
              </w:rPr>
              <w:t>Se mantiene en el tema todo (100%) el tiempo.</w:t>
            </w:r>
          </w:p>
        </w:tc>
        <w:tc>
          <w:tcPr>
            <w:tcW w:w="1790" w:type="dxa"/>
            <w:gridSpan w:val="2"/>
            <w:hideMark/>
          </w:tcPr>
          <w:p w14:paraId="2991B63B" w14:textId="77777777" w:rsidR="004163DD" w:rsidRPr="004163DD" w:rsidRDefault="004163DD" w:rsidP="004163DD">
            <w:pPr>
              <w:rPr>
                <w:rFonts w:ascii="Arial" w:eastAsia="Times New Roman" w:hAnsi="Arial" w:cs="Arial"/>
                <w:color w:val="000000"/>
                <w:sz w:val="18"/>
                <w:szCs w:val="18"/>
                <w:lang w:eastAsia="es-MX"/>
              </w:rPr>
            </w:pPr>
            <w:r w:rsidRPr="004163DD">
              <w:rPr>
                <w:rFonts w:ascii="Arial" w:eastAsia="Times New Roman" w:hAnsi="Arial" w:cs="Arial"/>
                <w:color w:val="000000"/>
                <w:sz w:val="18"/>
                <w:szCs w:val="18"/>
                <w:lang w:eastAsia="es-MX"/>
              </w:rPr>
              <w:t>Se mantiene en el tema la mayor parte (99-90%) del tiempo.</w:t>
            </w:r>
          </w:p>
        </w:tc>
        <w:tc>
          <w:tcPr>
            <w:tcW w:w="1790" w:type="dxa"/>
            <w:gridSpan w:val="2"/>
            <w:hideMark/>
          </w:tcPr>
          <w:p w14:paraId="5608C1B6" w14:textId="77777777" w:rsidR="004163DD" w:rsidRPr="004163DD" w:rsidRDefault="004163DD" w:rsidP="004163DD">
            <w:pPr>
              <w:rPr>
                <w:rFonts w:ascii="Arial" w:eastAsia="Times New Roman" w:hAnsi="Arial" w:cs="Arial"/>
                <w:color w:val="000000"/>
                <w:sz w:val="18"/>
                <w:szCs w:val="18"/>
                <w:lang w:eastAsia="es-MX"/>
              </w:rPr>
            </w:pPr>
            <w:r w:rsidRPr="004163DD">
              <w:rPr>
                <w:rFonts w:ascii="Arial" w:eastAsia="Times New Roman" w:hAnsi="Arial" w:cs="Arial"/>
                <w:color w:val="000000"/>
                <w:sz w:val="18"/>
                <w:szCs w:val="18"/>
                <w:lang w:eastAsia="es-MX"/>
              </w:rPr>
              <w:t>Se mantiene en el tema algunas veces (89%-75%).</w:t>
            </w:r>
          </w:p>
        </w:tc>
        <w:tc>
          <w:tcPr>
            <w:tcW w:w="1779" w:type="dxa"/>
            <w:gridSpan w:val="2"/>
            <w:hideMark/>
          </w:tcPr>
          <w:p w14:paraId="28FC3983" w14:textId="77777777" w:rsidR="004163DD" w:rsidRPr="004163DD" w:rsidRDefault="004163DD" w:rsidP="004163DD">
            <w:pPr>
              <w:rPr>
                <w:rFonts w:ascii="Arial" w:eastAsia="Times New Roman" w:hAnsi="Arial" w:cs="Arial"/>
                <w:color w:val="000000"/>
                <w:sz w:val="18"/>
                <w:szCs w:val="18"/>
                <w:lang w:eastAsia="es-MX"/>
              </w:rPr>
            </w:pPr>
            <w:r w:rsidRPr="004163DD">
              <w:rPr>
                <w:rFonts w:ascii="Arial" w:eastAsia="Times New Roman" w:hAnsi="Arial" w:cs="Arial"/>
                <w:color w:val="000000"/>
                <w:sz w:val="18"/>
                <w:szCs w:val="18"/>
                <w:lang w:eastAsia="es-MX"/>
              </w:rPr>
              <w:t>Fue difícil decir cuál fue el tema.</w:t>
            </w:r>
          </w:p>
        </w:tc>
      </w:tr>
      <w:tr w:rsidR="004163DD" w:rsidRPr="004163DD" w14:paraId="4EC36D48" w14:textId="77777777" w:rsidTr="00305A9B">
        <w:trPr>
          <w:trHeight w:val="1500"/>
        </w:trPr>
        <w:tc>
          <w:tcPr>
            <w:tcW w:w="1852" w:type="dxa"/>
            <w:gridSpan w:val="2"/>
            <w:hideMark/>
          </w:tcPr>
          <w:p w14:paraId="30054345" w14:textId="77777777" w:rsidR="004163DD" w:rsidRPr="004163DD" w:rsidRDefault="004163DD" w:rsidP="004163DD">
            <w:pPr>
              <w:rPr>
                <w:rFonts w:ascii="Arial" w:eastAsia="Times New Roman" w:hAnsi="Arial" w:cs="Arial"/>
                <w:b/>
                <w:bCs/>
                <w:color w:val="000000"/>
                <w:lang w:eastAsia="es-MX"/>
              </w:rPr>
            </w:pPr>
            <w:r w:rsidRPr="004163DD">
              <w:rPr>
                <w:rFonts w:ascii="Arial" w:eastAsia="Times New Roman" w:hAnsi="Arial" w:cs="Arial"/>
                <w:b/>
                <w:bCs/>
                <w:color w:val="000000"/>
                <w:lang w:eastAsia="es-MX"/>
              </w:rPr>
              <w:t>Contenido</w:t>
            </w:r>
          </w:p>
        </w:tc>
        <w:tc>
          <w:tcPr>
            <w:tcW w:w="1789" w:type="dxa"/>
            <w:gridSpan w:val="2"/>
            <w:hideMark/>
          </w:tcPr>
          <w:p w14:paraId="54F26B22" w14:textId="77777777" w:rsidR="004163DD" w:rsidRPr="004163DD" w:rsidRDefault="004163DD" w:rsidP="004163DD">
            <w:pPr>
              <w:rPr>
                <w:rFonts w:ascii="Arial" w:eastAsia="Times New Roman" w:hAnsi="Arial" w:cs="Arial"/>
                <w:color w:val="000000"/>
                <w:sz w:val="18"/>
                <w:szCs w:val="18"/>
                <w:lang w:eastAsia="es-MX"/>
              </w:rPr>
            </w:pPr>
            <w:r w:rsidRPr="004163DD">
              <w:rPr>
                <w:rFonts w:ascii="Arial" w:eastAsia="Times New Roman" w:hAnsi="Arial" w:cs="Arial"/>
                <w:color w:val="000000"/>
                <w:sz w:val="18"/>
                <w:szCs w:val="18"/>
                <w:lang w:eastAsia="es-MX"/>
              </w:rPr>
              <w:t>Demuestra un completo entendimiento del tema.</w:t>
            </w:r>
          </w:p>
        </w:tc>
        <w:tc>
          <w:tcPr>
            <w:tcW w:w="1790" w:type="dxa"/>
            <w:gridSpan w:val="2"/>
            <w:hideMark/>
          </w:tcPr>
          <w:p w14:paraId="7304D29D" w14:textId="77777777" w:rsidR="004163DD" w:rsidRPr="004163DD" w:rsidRDefault="004163DD" w:rsidP="004163DD">
            <w:pPr>
              <w:rPr>
                <w:rFonts w:ascii="Arial" w:eastAsia="Times New Roman" w:hAnsi="Arial" w:cs="Arial"/>
                <w:color w:val="000000"/>
                <w:sz w:val="18"/>
                <w:szCs w:val="18"/>
                <w:lang w:eastAsia="es-MX"/>
              </w:rPr>
            </w:pPr>
            <w:r w:rsidRPr="004163DD">
              <w:rPr>
                <w:rFonts w:ascii="Arial" w:eastAsia="Times New Roman" w:hAnsi="Arial" w:cs="Arial"/>
                <w:color w:val="000000"/>
                <w:sz w:val="18"/>
                <w:szCs w:val="18"/>
                <w:lang w:eastAsia="es-MX"/>
              </w:rPr>
              <w:t>Demuestra un buen entendimiento del tema.</w:t>
            </w:r>
          </w:p>
        </w:tc>
        <w:tc>
          <w:tcPr>
            <w:tcW w:w="1790" w:type="dxa"/>
            <w:gridSpan w:val="2"/>
            <w:hideMark/>
          </w:tcPr>
          <w:p w14:paraId="1B10B405" w14:textId="77777777" w:rsidR="004163DD" w:rsidRPr="004163DD" w:rsidRDefault="004163DD" w:rsidP="004163DD">
            <w:pPr>
              <w:rPr>
                <w:rFonts w:ascii="Arial" w:eastAsia="Times New Roman" w:hAnsi="Arial" w:cs="Arial"/>
                <w:color w:val="000000"/>
                <w:sz w:val="18"/>
                <w:szCs w:val="18"/>
                <w:lang w:eastAsia="es-MX"/>
              </w:rPr>
            </w:pPr>
            <w:r w:rsidRPr="004163DD">
              <w:rPr>
                <w:rFonts w:ascii="Arial" w:eastAsia="Times New Roman" w:hAnsi="Arial" w:cs="Arial"/>
                <w:color w:val="000000"/>
                <w:sz w:val="18"/>
                <w:szCs w:val="18"/>
                <w:lang w:eastAsia="es-MX"/>
              </w:rPr>
              <w:t>Demuestra un buen entendimiento de partes del tema.</w:t>
            </w:r>
          </w:p>
        </w:tc>
        <w:tc>
          <w:tcPr>
            <w:tcW w:w="1779" w:type="dxa"/>
            <w:gridSpan w:val="2"/>
            <w:hideMark/>
          </w:tcPr>
          <w:p w14:paraId="6AD6D557" w14:textId="77777777" w:rsidR="004163DD" w:rsidRPr="004163DD" w:rsidRDefault="004163DD" w:rsidP="004163DD">
            <w:pPr>
              <w:rPr>
                <w:rFonts w:ascii="Arial" w:eastAsia="Times New Roman" w:hAnsi="Arial" w:cs="Arial"/>
                <w:color w:val="000000"/>
                <w:sz w:val="18"/>
                <w:szCs w:val="18"/>
                <w:lang w:eastAsia="es-MX"/>
              </w:rPr>
            </w:pPr>
            <w:r w:rsidRPr="004163DD">
              <w:rPr>
                <w:rFonts w:ascii="Arial" w:eastAsia="Times New Roman" w:hAnsi="Arial" w:cs="Arial"/>
                <w:color w:val="000000"/>
                <w:sz w:val="18"/>
                <w:szCs w:val="18"/>
                <w:lang w:eastAsia="es-MX"/>
              </w:rPr>
              <w:t>No parece entender muy bien el tema.</w:t>
            </w:r>
          </w:p>
        </w:tc>
      </w:tr>
      <w:tr w:rsidR="004163DD" w:rsidRPr="004163DD" w14:paraId="72E86B8E" w14:textId="77777777" w:rsidTr="00305A9B">
        <w:trPr>
          <w:trHeight w:val="1500"/>
        </w:trPr>
        <w:tc>
          <w:tcPr>
            <w:tcW w:w="1852" w:type="dxa"/>
            <w:gridSpan w:val="2"/>
            <w:hideMark/>
          </w:tcPr>
          <w:p w14:paraId="3A44349B" w14:textId="77777777" w:rsidR="004163DD" w:rsidRPr="004163DD" w:rsidRDefault="004163DD" w:rsidP="004163DD">
            <w:pPr>
              <w:rPr>
                <w:rFonts w:ascii="Arial" w:eastAsia="Times New Roman" w:hAnsi="Arial" w:cs="Arial"/>
                <w:b/>
                <w:bCs/>
                <w:color w:val="000000"/>
                <w:lang w:eastAsia="es-MX"/>
              </w:rPr>
            </w:pPr>
            <w:r w:rsidRPr="004163DD">
              <w:rPr>
                <w:rFonts w:ascii="Arial" w:eastAsia="Times New Roman" w:hAnsi="Arial" w:cs="Arial"/>
                <w:b/>
                <w:bCs/>
                <w:color w:val="000000"/>
                <w:lang w:eastAsia="es-MX"/>
              </w:rPr>
              <w:t>Vocabulario</w:t>
            </w:r>
          </w:p>
        </w:tc>
        <w:tc>
          <w:tcPr>
            <w:tcW w:w="1789" w:type="dxa"/>
            <w:gridSpan w:val="2"/>
            <w:hideMark/>
          </w:tcPr>
          <w:p w14:paraId="65A2E2CB" w14:textId="77777777" w:rsidR="004163DD" w:rsidRPr="004163DD" w:rsidRDefault="004163DD" w:rsidP="004163DD">
            <w:pPr>
              <w:rPr>
                <w:rFonts w:ascii="Arial" w:eastAsia="Times New Roman" w:hAnsi="Arial" w:cs="Arial"/>
                <w:color w:val="000000"/>
                <w:sz w:val="18"/>
                <w:szCs w:val="18"/>
                <w:lang w:eastAsia="es-MX"/>
              </w:rPr>
            </w:pPr>
            <w:r w:rsidRPr="004163DD">
              <w:rPr>
                <w:rFonts w:ascii="Arial" w:eastAsia="Times New Roman" w:hAnsi="Arial" w:cs="Arial"/>
                <w:color w:val="000000"/>
                <w:sz w:val="18"/>
                <w:szCs w:val="18"/>
                <w:lang w:eastAsia="es-MX"/>
              </w:rPr>
              <w:t>Usa vocabulario apropiado para la audiencia. Aumenta el vocabulario de la audiencia definiendo las palabras que podrían ser nuevas para ésta.</w:t>
            </w:r>
          </w:p>
        </w:tc>
        <w:tc>
          <w:tcPr>
            <w:tcW w:w="1790" w:type="dxa"/>
            <w:gridSpan w:val="2"/>
            <w:hideMark/>
          </w:tcPr>
          <w:p w14:paraId="34E36056" w14:textId="77777777" w:rsidR="004163DD" w:rsidRPr="004163DD" w:rsidRDefault="004163DD" w:rsidP="004163DD">
            <w:pPr>
              <w:rPr>
                <w:rFonts w:ascii="Arial" w:eastAsia="Times New Roman" w:hAnsi="Arial" w:cs="Arial"/>
                <w:color w:val="000000"/>
                <w:sz w:val="18"/>
                <w:szCs w:val="18"/>
                <w:lang w:eastAsia="es-MX"/>
              </w:rPr>
            </w:pPr>
            <w:r w:rsidRPr="004163DD">
              <w:rPr>
                <w:rFonts w:ascii="Arial" w:eastAsia="Times New Roman" w:hAnsi="Arial" w:cs="Arial"/>
                <w:color w:val="000000"/>
                <w:sz w:val="18"/>
                <w:szCs w:val="18"/>
                <w:lang w:eastAsia="es-MX"/>
              </w:rPr>
              <w:t>Usa vocabulario apropiado para la audiencia. Incluye 1-2 palabras que podrían ser nuevas para la mayor parte de la audiencia, pero no las define.</w:t>
            </w:r>
          </w:p>
        </w:tc>
        <w:tc>
          <w:tcPr>
            <w:tcW w:w="1790" w:type="dxa"/>
            <w:gridSpan w:val="2"/>
            <w:hideMark/>
          </w:tcPr>
          <w:p w14:paraId="11F38DE0" w14:textId="77777777" w:rsidR="004163DD" w:rsidRPr="004163DD" w:rsidRDefault="004163DD" w:rsidP="004163DD">
            <w:pPr>
              <w:rPr>
                <w:rFonts w:ascii="Arial" w:eastAsia="Times New Roman" w:hAnsi="Arial" w:cs="Arial"/>
                <w:color w:val="000000"/>
                <w:sz w:val="18"/>
                <w:szCs w:val="18"/>
                <w:lang w:eastAsia="es-MX"/>
              </w:rPr>
            </w:pPr>
            <w:r w:rsidRPr="004163DD">
              <w:rPr>
                <w:rFonts w:ascii="Arial" w:eastAsia="Times New Roman" w:hAnsi="Arial" w:cs="Arial"/>
                <w:color w:val="000000"/>
                <w:sz w:val="18"/>
                <w:szCs w:val="18"/>
                <w:lang w:eastAsia="es-MX"/>
              </w:rPr>
              <w:t>Usa vocabulario apropiado para la audiencia. No incluye vocabulario que podría ser nuevo para la audiencia.</w:t>
            </w:r>
          </w:p>
        </w:tc>
        <w:tc>
          <w:tcPr>
            <w:tcW w:w="1779" w:type="dxa"/>
            <w:gridSpan w:val="2"/>
            <w:hideMark/>
          </w:tcPr>
          <w:p w14:paraId="47967A8E" w14:textId="77777777" w:rsidR="004163DD" w:rsidRPr="004163DD" w:rsidRDefault="004163DD" w:rsidP="004163DD">
            <w:pPr>
              <w:rPr>
                <w:rFonts w:ascii="Arial" w:eastAsia="Times New Roman" w:hAnsi="Arial" w:cs="Arial"/>
                <w:color w:val="000000"/>
                <w:sz w:val="18"/>
                <w:szCs w:val="18"/>
                <w:lang w:eastAsia="es-MX"/>
              </w:rPr>
            </w:pPr>
            <w:r w:rsidRPr="004163DD">
              <w:rPr>
                <w:rFonts w:ascii="Arial" w:eastAsia="Times New Roman" w:hAnsi="Arial" w:cs="Arial"/>
                <w:color w:val="000000"/>
                <w:sz w:val="18"/>
                <w:szCs w:val="18"/>
                <w:lang w:eastAsia="es-MX"/>
              </w:rPr>
              <w:t>Usa varias (5 o más) palabras o frases que no son entendidas por la audiencia.</w:t>
            </w:r>
          </w:p>
        </w:tc>
      </w:tr>
      <w:tr w:rsidR="004163DD" w:rsidRPr="004163DD" w14:paraId="210DE50B" w14:textId="77777777" w:rsidTr="00305A9B">
        <w:trPr>
          <w:trHeight w:val="1500"/>
        </w:trPr>
        <w:tc>
          <w:tcPr>
            <w:tcW w:w="1852" w:type="dxa"/>
            <w:gridSpan w:val="2"/>
            <w:hideMark/>
          </w:tcPr>
          <w:p w14:paraId="59731BD9" w14:textId="77777777" w:rsidR="004163DD" w:rsidRPr="004163DD" w:rsidRDefault="004163DD" w:rsidP="004163DD">
            <w:pPr>
              <w:rPr>
                <w:rFonts w:ascii="Arial" w:eastAsia="Times New Roman" w:hAnsi="Arial" w:cs="Arial"/>
                <w:b/>
                <w:bCs/>
                <w:color w:val="000000"/>
                <w:lang w:eastAsia="es-MX"/>
              </w:rPr>
            </w:pPr>
            <w:r w:rsidRPr="004163DD">
              <w:rPr>
                <w:rFonts w:ascii="Arial" w:eastAsia="Times New Roman" w:hAnsi="Arial" w:cs="Arial"/>
                <w:b/>
                <w:bCs/>
                <w:color w:val="000000"/>
                <w:lang w:eastAsia="es-MX"/>
              </w:rPr>
              <w:t>Comprensión</w:t>
            </w:r>
          </w:p>
        </w:tc>
        <w:tc>
          <w:tcPr>
            <w:tcW w:w="1789" w:type="dxa"/>
            <w:gridSpan w:val="2"/>
            <w:hideMark/>
          </w:tcPr>
          <w:p w14:paraId="30003803" w14:textId="77777777" w:rsidR="004163DD" w:rsidRPr="004163DD" w:rsidRDefault="004163DD" w:rsidP="004163DD">
            <w:pPr>
              <w:rPr>
                <w:rFonts w:ascii="Arial" w:eastAsia="Times New Roman" w:hAnsi="Arial" w:cs="Arial"/>
                <w:color w:val="000000"/>
                <w:sz w:val="18"/>
                <w:szCs w:val="18"/>
                <w:lang w:eastAsia="es-MX"/>
              </w:rPr>
            </w:pPr>
            <w:r w:rsidRPr="004163DD">
              <w:rPr>
                <w:rFonts w:ascii="Arial" w:eastAsia="Times New Roman" w:hAnsi="Arial" w:cs="Arial"/>
                <w:color w:val="000000"/>
                <w:sz w:val="18"/>
                <w:szCs w:val="18"/>
                <w:lang w:eastAsia="es-MX"/>
              </w:rPr>
              <w:t>El estudiante puede con precisión contestar casi todas las preguntas planteadas sobre el tema por sus compañeros de clase.</w:t>
            </w:r>
          </w:p>
        </w:tc>
        <w:tc>
          <w:tcPr>
            <w:tcW w:w="1790" w:type="dxa"/>
            <w:gridSpan w:val="2"/>
            <w:hideMark/>
          </w:tcPr>
          <w:p w14:paraId="13719F50" w14:textId="77777777" w:rsidR="004163DD" w:rsidRPr="004163DD" w:rsidRDefault="004163DD" w:rsidP="004163DD">
            <w:pPr>
              <w:rPr>
                <w:rFonts w:ascii="Arial" w:eastAsia="Times New Roman" w:hAnsi="Arial" w:cs="Arial"/>
                <w:color w:val="000000"/>
                <w:sz w:val="18"/>
                <w:szCs w:val="18"/>
                <w:lang w:eastAsia="es-MX"/>
              </w:rPr>
            </w:pPr>
            <w:r w:rsidRPr="004163DD">
              <w:rPr>
                <w:rFonts w:ascii="Arial" w:eastAsia="Times New Roman" w:hAnsi="Arial" w:cs="Arial"/>
                <w:color w:val="000000"/>
                <w:sz w:val="18"/>
                <w:szCs w:val="18"/>
                <w:lang w:eastAsia="es-MX"/>
              </w:rPr>
              <w:t>El estudiante puede con precisión contestar la mayoría de las preguntas plantedas sobre el tema por sus compañeros de clase.</w:t>
            </w:r>
          </w:p>
        </w:tc>
        <w:tc>
          <w:tcPr>
            <w:tcW w:w="1790" w:type="dxa"/>
            <w:gridSpan w:val="2"/>
            <w:hideMark/>
          </w:tcPr>
          <w:p w14:paraId="08F979D6" w14:textId="77777777" w:rsidR="004163DD" w:rsidRPr="004163DD" w:rsidRDefault="004163DD" w:rsidP="004163DD">
            <w:pPr>
              <w:rPr>
                <w:rFonts w:ascii="Arial" w:eastAsia="Times New Roman" w:hAnsi="Arial" w:cs="Arial"/>
                <w:color w:val="000000"/>
                <w:sz w:val="18"/>
                <w:szCs w:val="18"/>
                <w:lang w:eastAsia="es-MX"/>
              </w:rPr>
            </w:pPr>
            <w:r w:rsidRPr="004163DD">
              <w:rPr>
                <w:rFonts w:ascii="Arial" w:eastAsia="Times New Roman" w:hAnsi="Arial" w:cs="Arial"/>
                <w:color w:val="000000"/>
                <w:sz w:val="18"/>
                <w:szCs w:val="18"/>
                <w:lang w:eastAsia="es-MX"/>
              </w:rPr>
              <w:t>El estudiante puede con precisión contestar unas pocas preguntas planteadas sobre el tema por sus compañeros de clase.</w:t>
            </w:r>
          </w:p>
        </w:tc>
        <w:tc>
          <w:tcPr>
            <w:tcW w:w="1779" w:type="dxa"/>
            <w:gridSpan w:val="2"/>
            <w:hideMark/>
          </w:tcPr>
          <w:p w14:paraId="65C3BBF0" w14:textId="77777777" w:rsidR="004163DD" w:rsidRPr="004163DD" w:rsidRDefault="004163DD" w:rsidP="004163DD">
            <w:pPr>
              <w:rPr>
                <w:rFonts w:ascii="Arial" w:eastAsia="Times New Roman" w:hAnsi="Arial" w:cs="Arial"/>
                <w:color w:val="000000"/>
                <w:sz w:val="18"/>
                <w:szCs w:val="18"/>
                <w:lang w:eastAsia="es-MX"/>
              </w:rPr>
            </w:pPr>
            <w:r w:rsidRPr="004163DD">
              <w:rPr>
                <w:rFonts w:ascii="Arial" w:eastAsia="Times New Roman" w:hAnsi="Arial" w:cs="Arial"/>
                <w:color w:val="000000"/>
                <w:sz w:val="18"/>
                <w:szCs w:val="18"/>
                <w:lang w:eastAsia="es-MX"/>
              </w:rPr>
              <w:t>El estudiante no puede contestar las preguntas planteadas sobre el tema por sus compañeros de clase.</w:t>
            </w:r>
          </w:p>
        </w:tc>
      </w:tr>
      <w:tr w:rsidR="00305A9B" w:rsidRPr="00305A9B" w14:paraId="21FCBBEB" w14:textId="77777777" w:rsidTr="00305A9B">
        <w:trPr>
          <w:gridAfter w:val="1"/>
          <w:wAfter w:w="74" w:type="dxa"/>
        </w:trPr>
        <w:tc>
          <w:tcPr>
            <w:tcW w:w="8926" w:type="dxa"/>
            <w:gridSpan w:val="9"/>
            <w:hideMark/>
          </w:tcPr>
          <w:p w14:paraId="6130A37C" w14:textId="79C3CE32" w:rsidR="00305A9B" w:rsidRPr="00305A9B" w:rsidRDefault="00305A9B" w:rsidP="00305A9B">
            <w:pPr>
              <w:rPr>
                <w:rFonts w:ascii="Times New Roman" w:eastAsia="Times New Roman" w:hAnsi="Times New Roman" w:cs="Times New Roman"/>
                <w:color w:val="333399"/>
                <w:sz w:val="27"/>
                <w:szCs w:val="27"/>
                <w:lang w:eastAsia="es-MX"/>
              </w:rPr>
            </w:pPr>
            <w:r w:rsidRPr="00305A9B">
              <w:rPr>
                <w:rFonts w:ascii="Arial" w:eastAsia="Times New Roman" w:hAnsi="Arial" w:cs="Arial"/>
                <w:b/>
                <w:bCs/>
                <w:noProof/>
                <w:color w:val="FFFFFF"/>
                <w:sz w:val="27"/>
                <w:szCs w:val="27"/>
                <w:lang w:eastAsia="es-MX"/>
              </w:rPr>
              <mc:AlternateContent>
                <mc:Choice Requires="wps">
                  <w:drawing>
                    <wp:anchor distT="45720" distB="45720" distL="114300" distR="114300" simplePos="0" relativeHeight="251659264" behindDoc="0" locked="0" layoutInCell="1" allowOverlap="1" wp14:anchorId="53586946" wp14:editId="63AE9426">
                      <wp:simplePos x="0" y="0"/>
                      <wp:positionH relativeFrom="column">
                        <wp:posOffset>1639570</wp:posOffset>
                      </wp:positionH>
                      <wp:positionV relativeFrom="paragraph">
                        <wp:posOffset>181610</wp:posOffset>
                      </wp:positionV>
                      <wp:extent cx="1530350" cy="1404620"/>
                      <wp:effectExtent l="0" t="0" r="12700" b="13970"/>
                      <wp:wrapSquare wrapText="bothSides"/>
                      <wp:docPr id="217" name="Cuadro de texto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530350" cy="140462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2EF80232" w14:textId="6C39138F" w:rsidR="00305A9B" w:rsidRDefault="00305A9B" w:rsidP="00305A9B">
                                  <w:pPr>
                                    <w:jc w:val="center"/>
                                  </w:pPr>
                                  <w:r>
                                    <w:t>Escala estimativa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>
                              <a:sp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20000</wp14:pctHeight>
                      </wp14:sizeRelV>
                    </wp:anchor>
                  </w:drawing>
                </mc:Choice>
                <mc:Fallback>
                  <w:pict>
                    <v:shapetype w14:anchorId="53586946" id="_x0000_t202" coordsize="21600,21600" o:spt="202" path="m,l,21600r21600,l21600,xe">
                      <v:stroke joinstyle="miter"/>
                      <v:path gradientshapeok="t" o:connecttype="rect"/>
                    </v:shapetype>
                    <v:shape id="Cuadro de texto 2" o:spid="_x0000_s1026" type="#_x0000_t202" style="position:absolute;margin-left:129.1pt;margin-top:14.3pt;width:120.5pt;height:110.6pt;z-index:251659264;visibility:visible;mso-wrap-style:square;mso-width-percent:0;mso-height-percent:20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">
                      <v:textbox style="mso-fit-shape-to-text:t">
                        <w:txbxContent>
                          <w:p w14:paraId="2EF80232" w14:textId="6C39138F" w:rsidR="00305A9B" w:rsidRDefault="00305A9B" w:rsidP="00305A9B">
                            <w:pPr>
                              <w:jc w:val="center"/>
                            </w:pPr>
                            <w:r>
                              <w:t>Escala estimativa</w:t>
                            </w:r>
                          </w:p>
                        </w:txbxContent>
                      </v:textbox>
                      <w10:wrap type="square"/>
                    </v:shape>
                  </w:pict>
                </mc:Fallback>
              </mc:AlternateContent>
            </w:r>
            <w:r w:rsidRPr="00305A9B">
              <w:rPr>
                <w:rFonts w:ascii="Arial" w:eastAsia="Times New Roman" w:hAnsi="Arial" w:cs="Arial"/>
                <w:b/>
                <w:bCs/>
                <w:color w:val="FFFFFF"/>
                <w:sz w:val="27"/>
                <w:szCs w:val="27"/>
                <w:lang w:eastAsia="es-MX"/>
              </w:rPr>
              <w:t xml:space="preserve"> Estimación</w:t>
            </w:r>
          </w:p>
        </w:tc>
      </w:tr>
      <w:tr w:rsidR="00305A9B" w:rsidRPr="00305A9B" w14:paraId="3457A907" w14:textId="77777777" w:rsidTr="00305A9B">
        <w:trPr>
          <w:gridAfter w:val="1"/>
          <w:wAfter w:w="74" w:type="dxa"/>
        </w:trPr>
        <w:tc>
          <w:tcPr>
            <w:tcW w:w="1696" w:type="dxa"/>
            <w:hideMark/>
          </w:tcPr>
          <w:p w14:paraId="77C1E11D" w14:textId="77777777" w:rsidR="00305A9B" w:rsidRPr="00305A9B" w:rsidRDefault="00305A9B" w:rsidP="00305A9B">
            <w:pPr>
              <w:spacing w:before="100" w:beforeAutospacing="1" w:after="100" w:afterAutospacing="1"/>
              <w:jc w:val="center"/>
              <w:rPr>
                <w:rFonts w:ascii="Times New Roman" w:eastAsia="Times New Roman" w:hAnsi="Times New Roman" w:cs="Times New Roman"/>
                <w:color w:val="333399"/>
                <w:sz w:val="27"/>
                <w:szCs w:val="27"/>
                <w:lang w:eastAsia="es-MX"/>
              </w:rPr>
            </w:pPr>
            <w:r w:rsidRPr="00305A9B">
              <w:rPr>
                <w:rFonts w:ascii="Times New Roman" w:eastAsia="Times New Roman" w:hAnsi="Times New Roman" w:cs="Times New Roman"/>
                <w:b/>
                <w:bCs/>
                <w:color w:val="333399"/>
                <w:sz w:val="27"/>
                <w:szCs w:val="27"/>
                <w:lang w:eastAsia="es-MX"/>
              </w:rPr>
              <w:t> </w:t>
            </w:r>
          </w:p>
        </w:tc>
        <w:tc>
          <w:tcPr>
            <w:tcW w:w="1561" w:type="dxa"/>
            <w:gridSpan w:val="2"/>
            <w:hideMark/>
          </w:tcPr>
          <w:p w14:paraId="63E5FEF5" w14:textId="77777777" w:rsidR="00305A9B" w:rsidRPr="00305A9B" w:rsidRDefault="00305A9B" w:rsidP="00305A9B">
            <w:pPr>
              <w:spacing w:before="100" w:beforeAutospacing="1" w:after="100" w:afterAutospacing="1"/>
              <w:jc w:val="center"/>
              <w:rPr>
                <w:rFonts w:ascii="Arial" w:eastAsia="Times New Roman" w:hAnsi="Arial" w:cs="Arial"/>
                <w:lang w:eastAsia="es-MX"/>
              </w:rPr>
            </w:pPr>
            <w:r w:rsidRPr="00305A9B">
              <w:rPr>
                <w:rFonts w:ascii="Arial" w:eastAsia="Times New Roman" w:hAnsi="Arial" w:cs="Arial"/>
                <w:bCs/>
                <w:lang w:eastAsia="es-MX"/>
              </w:rPr>
              <w:t>Escasa</w:t>
            </w:r>
            <w:r w:rsidRPr="00305A9B">
              <w:rPr>
                <w:rFonts w:ascii="Arial" w:eastAsia="Times New Roman" w:hAnsi="Arial" w:cs="Arial"/>
                <w:bCs/>
                <w:lang w:eastAsia="es-MX"/>
              </w:rPr>
              <w:br/>
              <w:t>consolidación</w:t>
            </w:r>
          </w:p>
        </w:tc>
        <w:tc>
          <w:tcPr>
            <w:tcW w:w="1558" w:type="dxa"/>
            <w:gridSpan w:val="2"/>
            <w:hideMark/>
          </w:tcPr>
          <w:p w14:paraId="0972ECBA" w14:textId="77777777" w:rsidR="00305A9B" w:rsidRPr="00305A9B" w:rsidRDefault="00305A9B" w:rsidP="00305A9B">
            <w:pPr>
              <w:spacing w:before="100" w:beforeAutospacing="1" w:after="100" w:afterAutospacing="1"/>
              <w:jc w:val="center"/>
              <w:rPr>
                <w:rFonts w:ascii="Arial" w:eastAsia="Times New Roman" w:hAnsi="Arial" w:cs="Arial"/>
                <w:lang w:eastAsia="es-MX"/>
              </w:rPr>
            </w:pPr>
            <w:r w:rsidRPr="00305A9B">
              <w:rPr>
                <w:rFonts w:ascii="Arial" w:eastAsia="Times New Roman" w:hAnsi="Arial" w:cs="Arial"/>
                <w:bCs/>
                <w:lang w:eastAsia="es-MX"/>
              </w:rPr>
              <w:t>Aprendizaje</w:t>
            </w:r>
            <w:r w:rsidRPr="00305A9B">
              <w:rPr>
                <w:rFonts w:ascii="Arial" w:eastAsia="Times New Roman" w:hAnsi="Arial" w:cs="Arial"/>
                <w:bCs/>
                <w:lang w:eastAsia="es-MX"/>
              </w:rPr>
              <w:br/>
              <w:t>medio</w:t>
            </w:r>
          </w:p>
        </w:tc>
        <w:tc>
          <w:tcPr>
            <w:tcW w:w="1317" w:type="dxa"/>
            <w:gridSpan w:val="2"/>
            <w:hideMark/>
          </w:tcPr>
          <w:p w14:paraId="18F04861" w14:textId="77777777" w:rsidR="00305A9B" w:rsidRPr="00305A9B" w:rsidRDefault="00305A9B" w:rsidP="00305A9B">
            <w:pPr>
              <w:spacing w:before="100" w:beforeAutospacing="1" w:after="100" w:afterAutospacing="1"/>
              <w:jc w:val="center"/>
              <w:rPr>
                <w:rFonts w:ascii="Arial" w:eastAsia="Times New Roman" w:hAnsi="Arial" w:cs="Arial"/>
                <w:lang w:eastAsia="es-MX"/>
              </w:rPr>
            </w:pPr>
            <w:r w:rsidRPr="00305A9B">
              <w:rPr>
                <w:rFonts w:ascii="Arial" w:eastAsia="Times New Roman" w:hAnsi="Arial" w:cs="Arial"/>
                <w:bCs/>
                <w:lang w:eastAsia="es-MX"/>
              </w:rPr>
              <w:t>Buen</w:t>
            </w:r>
            <w:r w:rsidRPr="00305A9B">
              <w:rPr>
                <w:rFonts w:ascii="Arial" w:eastAsia="Times New Roman" w:hAnsi="Arial" w:cs="Arial"/>
                <w:bCs/>
                <w:lang w:eastAsia="es-MX"/>
              </w:rPr>
              <w:br/>
              <w:t>aprendizaje</w:t>
            </w:r>
          </w:p>
        </w:tc>
        <w:tc>
          <w:tcPr>
            <w:tcW w:w="2794" w:type="dxa"/>
            <w:gridSpan w:val="2"/>
            <w:hideMark/>
          </w:tcPr>
          <w:p w14:paraId="55157C8A" w14:textId="77777777" w:rsidR="00305A9B" w:rsidRPr="00305A9B" w:rsidRDefault="00305A9B" w:rsidP="00305A9B">
            <w:pPr>
              <w:spacing w:before="100" w:beforeAutospacing="1" w:after="100" w:afterAutospacing="1"/>
              <w:jc w:val="center"/>
              <w:rPr>
                <w:rFonts w:ascii="Arial" w:eastAsia="Times New Roman" w:hAnsi="Arial" w:cs="Arial"/>
                <w:lang w:eastAsia="es-MX"/>
              </w:rPr>
            </w:pPr>
            <w:r w:rsidRPr="00305A9B">
              <w:rPr>
                <w:rFonts w:ascii="Arial" w:eastAsia="Times New Roman" w:hAnsi="Arial" w:cs="Arial"/>
                <w:bCs/>
                <w:lang w:eastAsia="es-MX"/>
              </w:rPr>
              <w:t>Aprendizaje</w:t>
            </w:r>
            <w:r w:rsidRPr="00305A9B">
              <w:rPr>
                <w:rFonts w:ascii="Arial" w:eastAsia="Times New Roman" w:hAnsi="Arial" w:cs="Arial"/>
                <w:bCs/>
                <w:lang w:eastAsia="es-MX"/>
              </w:rPr>
              <w:br/>
              <w:t>excelente</w:t>
            </w:r>
          </w:p>
        </w:tc>
      </w:tr>
      <w:tr w:rsidR="00305A9B" w:rsidRPr="00305A9B" w14:paraId="56BEB6F7" w14:textId="77777777" w:rsidTr="00305A9B">
        <w:trPr>
          <w:gridAfter w:val="1"/>
          <w:wAfter w:w="74" w:type="dxa"/>
        </w:trPr>
        <w:tc>
          <w:tcPr>
            <w:tcW w:w="1696" w:type="dxa"/>
            <w:hideMark/>
          </w:tcPr>
          <w:p w14:paraId="21FC44CA" w14:textId="77777777" w:rsidR="00305A9B" w:rsidRPr="00305A9B" w:rsidRDefault="00305A9B" w:rsidP="00305A9B">
            <w:pPr>
              <w:spacing w:before="100" w:beforeAutospacing="1" w:after="100" w:afterAutospacing="1"/>
              <w:jc w:val="center"/>
              <w:rPr>
                <w:rFonts w:ascii="Times New Roman" w:eastAsia="Times New Roman" w:hAnsi="Times New Roman" w:cs="Times New Roman"/>
                <w:color w:val="333399"/>
                <w:sz w:val="27"/>
                <w:szCs w:val="27"/>
                <w:lang w:eastAsia="es-MX"/>
              </w:rPr>
            </w:pPr>
            <w:r w:rsidRPr="00305A9B">
              <w:rPr>
                <w:rFonts w:ascii="Arial" w:eastAsia="Times New Roman" w:hAnsi="Arial" w:cs="Arial"/>
                <w:b/>
                <w:bCs/>
                <w:color w:val="FFFFFF"/>
                <w:sz w:val="27"/>
                <w:szCs w:val="27"/>
                <w:lang w:eastAsia="es-MX"/>
              </w:rPr>
              <w:t>Puntuación</w:t>
            </w:r>
          </w:p>
        </w:tc>
        <w:tc>
          <w:tcPr>
            <w:tcW w:w="1561" w:type="dxa"/>
            <w:gridSpan w:val="2"/>
            <w:hideMark/>
          </w:tcPr>
          <w:p w14:paraId="65E7CBA7" w14:textId="77777777" w:rsidR="00305A9B" w:rsidRPr="00305A9B" w:rsidRDefault="00305A9B" w:rsidP="00305A9B">
            <w:pPr>
              <w:spacing w:before="100" w:beforeAutospacing="1" w:after="100" w:afterAutospacing="1"/>
              <w:jc w:val="center"/>
              <w:rPr>
                <w:rFonts w:ascii="Arial" w:eastAsia="Times New Roman" w:hAnsi="Arial" w:cs="Arial"/>
                <w:lang w:eastAsia="es-MX"/>
              </w:rPr>
            </w:pPr>
            <w:r w:rsidRPr="00305A9B">
              <w:rPr>
                <w:rFonts w:ascii="Arial" w:eastAsia="Times New Roman" w:hAnsi="Arial" w:cs="Arial"/>
                <w:bCs/>
                <w:lang w:eastAsia="es-MX"/>
              </w:rPr>
              <w:t>4-9</w:t>
            </w:r>
          </w:p>
        </w:tc>
        <w:tc>
          <w:tcPr>
            <w:tcW w:w="1558" w:type="dxa"/>
            <w:gridSpan w:val="2"/>
            <w:hideMark/>
          </w:tcPr>
          <w:p w14:paraId="087CB072" w14:textId="77777777" w:rsidR="00305A9B" w:rsidRPr="00305A9B" w:rsidRDefault="00305A9B" w:rsidP="00305A9B">
            <w:pPr>
              <w:spacing w:before="100" w:beforeAutospacing="1" w:after="100" w:afterAutospacing="1"/>
              <w:jc w:val="center"/>
              <w:rPr>
                <w:rFonts w:ascii="Arial" w:eastAsia="Times New Roman" w:hAnsi="Arial" w:cs="Arial"/>
                <w:lang w:eastAsia="es-MX"/>
              </w:rPr>
            </w:pPr>
            <w:r w:rsidRPr="00305A9B">
              <w:rPr>
                <w:rFonts w:ascii="Arial" w:eastAsia="Times New Roman" w:hAnsi="Arial" w:cs="Arial"/>
                <w:bCs/>
                <w:lang w:eastAsia="es-MX"/>
              </w:rPr>
              <w:t>10-14</w:t>
            </w:r>
          </w:p>
        </w:tc>
        <w:tc>
          <w:tcPr>
            <w:tcW w:w="1317" w:type="dxa"/>
            <w:gridSpan w:val="2"/>
            <w:hideMark/>
          </w:tcPr>
          <w:p w14:paraId="3289B2AC" w14:textId="77777777" w:rsidR="00305A9B" w:rsidRPr="00305A9B" w:rsidRDefault="00305A9B" w:rsidP="00305A9B">
            <w:pPr>
              <w:spacing w:before="100" w:beforeAutospacing="1" w:after="100" w:afterAutospacing="1"/>
              <w:jc w:val="center"/>
              <w:rPr>
                <w:rFonts w:ascii="Arial" w:eastAsia="Times New Roman" w:hAnsi="Arial" w:cs="Arial"/>
                <w:lang w:eastAsia="es-MX"/>
              </w:rPr>
            </w:pPr>
            <w:r w:rsidRPr="00305A9B">
              <w:rPr>
                <w:rFonts w:ascii="Arial" w:eastAsia="Times New Roman" w:hAnsi="Arial" w:cs="Arial"/>
                <w:bCs/>
                <w:lang w:eastAsia="es-MX"/>
              </w:rPr>
              <w:t>15-19</w:t>
            </w:r>
          </w:p>
        </w:tc>
        <w:tc>
          <w:tcPr>
            <w:tcW w:w="2794" w:type="dxa"/>
            <w:gridSpan w:val="2"/>
            <w:hideMark/>
          </w:tcPr>
          <w:p w14:paraId="67983F3B" w14:textId="77777777" w:rsidR="00305A9B" w:rsidRPr="00305A9B" w:rsidRDefault="00305A9B" w:rsidP="00305A9B">
            <w:pPr>
              <w:spacing w:before="100" w:beforeAutospacing="1" w:after="100" w:afterAutospacing="1"/>
              <w:jc w:val="center"/>
              <w:rPr>
                <w:rFonts w:ascii="Arial" w:eastAsia="Times New Roman" w:hAnsi="Arial" w:cs="Arial"/>
                <w:lang w:eastAsia="es-MX"/>
              </w:rPr>
            </w:pPr>
            <w:r w:rsidRPr="00305A9B">
              <w:rPr>
                <w:rFonts w:ascii="Arial" w:eastAsia="Times New Roman" w:hAnsi="Arial" w:cs="Arial"/>
                <w:bCs/>
                <w:lang w:eastAsia="es-MX"/>
              </w:rPr>
              <w:t>20</w:t>
            </w:r>
          </w:p>
        </w:tc>
      </w:tr>
      <w:bookmarkEnd w:id="0"/>
    </w:tbl>
    <w:p w14:paraId="57882930" w14:textId="5A935EEA" w:rsidR="00874A32" w:rsidRDefault="00874A32"/>
    <w:sectPr w:rsidR="00874A32">
      <w:pgSz w:w="12240" w:h="15840"/>
      <w:pgMar w:top="1417" w:right="1701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229011CB" w14:textId="77777777" w:rsidR="00874A32" w:rsidRDefault="00874A32" w:rsidP="00874A32">
      <w:pPr>
        <w:spacing w:after="0" w:line="240" w:lineRule="auto"/>
      </w:pPr>
      <w:r>
        <w:separator/>
      </w:r>
    </w:p>
  </w:endnote>
  <w:endnote w:type="continuationSeparator" w:id="0">
    <w:p w14:paraId="1A6E2D53" w14:textId="77777777" w:rsidR="00874A32" w:rsidRDefault="00874A32" w:rsidP="00874A3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436EA830" w14:textId="77777777" w:rsidR="00874A32" w:rsidRDefault="00874A32" w:rsidP="00874A32">
      <w:pPr>
        <w:spacing w:after="0" w:line="240" w:lineRule="auto"/>
      </w:pPr>
      <w:r>
        <w:separator/>
      </w:r>
    </w:p>
  </w:footnote>
  <w:footnote w:type="continuationSeparator" w:id="0">
    <w:p w14:paraId="5DBCBE20" w14:textId="77777777" w:rsidR="00874A32" w:rsidRDefault="00874A32" w:rsidP="00874A32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38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163DD"/>
    <w:rsid w:val="00305A9B"/>
    <w:rsid w:val="004163DD"/>
    <w:rsid w:val="00874A32"/>
    <w:rsid w:val="00B66910"/>
    <w:rsid w:val="00FD7B8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MX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BD93B4B"/>
  <w15:chartTrackingRefBased/>
  <w15:docId w15:val="{445DE05A-668A-4BDC-8FA8-1BB6A413C84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s-MX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paragraph" w:styleId="Ttulo3">
    <w:name w:val="heading 3"/>
    <w:basedOn w:val="Normal"/>
    <w:link w:val="Ttulo3Car"/>
    <w:uiPriority w:val="9"/>
    <w:qFormat/>
    <w:rsid w:val="004163DD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es-MX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3Car">
    <w:name w:val="Título 3 Car"/>
    <w:basedOn w:val="Fuentedeprrafopredeter"/>
    <w:link w:val="Ttulo3"/>
    <w:uiPriority w:val="9"/>
    <w:rsid w:val="004163DD"/>
    <w:rPr>
      <w:rFonts w:ascii="Times New Roman" w:eastAsia="Times New Roman" w:hAnsi="Times New Roman" w:cs="Times New Roman"/>
      <w:b/>
      <w:bCs/>
      <w:sz w:val="27"/>
      <w:szCs w:val="27"/>
      <w:lang w:eastAsia="es-MX"/>
    </w:rPr>
  </w:style>
  <w:style w:type="character" w:customStyle="1" w:styleId="apple-converted-space">
    <w:name w:val="apple-converted-space"/>
    <w:basedOn w:val="Fuentedeprrafopredeter"/>
    <w:rsid w:val="004163DD"/>
  </w:style>
  <w:style w:type="character" w:styleId="Textoennegrita">
    <w:name w:val="Strong"/>
    <w:basedOn w:val="Fuentedeprrafopredeter"/>
    <w:uiPriority w:val="22"/>
    <w:qFormat/>
    <w:rsid w:val="00305A9B"/>
    <w:rPr>
      <w:b/>
      <w:bCs/>
    </w:rPr>
  </w:style>
  <w:style w:type="paragraph" w:styleId="NormalWeb">
    <w:name w:val="Normal (Web)"/>
    <w:basedOn w:val="Normal"/>
    <w:uiPriority w:val="99"/>
    <w:semiHidden/>
    <w:unhideWhenUsed/>
    <w:rsid w:val="00305A9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s-MX"/>
    </w:rPr>
  </w:style>
  <w:style w:type="table" w:styleId="Tablaconcuadrcula">
    <w:name w:val="Table Grid"/>
    <w:basedOn w:val="Tablanormal"/>
    <w:uiPriority w:val="39"/>
    <w:rsid w:val="00305A9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Encabezado">
    <w:name w:val="header"/>
    <w:basedOn w:val="Normal"/>
    <w:link w:val="EncabezadoCar"/>
    <w:uiPriority w:val="99"/>
    <w:unhideWhenUsed/>
    <w:rsid w:val="00874A32"/>
    <w:pPr>
      <w:tabs>
        <w:tab w:val="center" w:pos="4419"/>
        <w:tab w:val="right" w:pos="8838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874A32"/>
  </w:style>
  <w:style w:type="paragraph" w:styleId="Piedepgina">
    <w:name w:val="footer"/>
    <w:basedOn w:val="Normal"/>
    <w:link w:val="PiedepginaCar"/>
    <w:uiPriority w:val="99"/>
    <w:unhideWhenUsed/>
    <w:rsid w:val="00874A32"/>
    <w:pPr>
      <w:tabs>
        <w:tab w:val="center" w:pos="4419"/>
        <w:tab w:val="right" w:pos="8838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874A32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3198464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051019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31732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09054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9729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111359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41940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76961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2858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36279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00941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07090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63032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62714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71111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3198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43835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99922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53110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97499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39042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56462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12116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5442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1765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44364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5127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71160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04888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8858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91002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23862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30094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79681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27394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2014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525988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23</TotalTime>
  <Pages>2</Pages>
  <Words>319</Words>
  <Characters>1758</Characters>
  <Application>Microsoft Office Word</Application>
  <DocSecurity>0</DocSecurity>
  <Lines>14</Lines>
  <Paragraphs>4</Paragraphs>
  <ScaleCrop>false</ScaleCrop>
  <Company/>
  <LinksUpToDate>false</LinksUpToDate>
  <CharactersWithSpaces>2073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Francisco Andrade</dc:creator>
  <cp:keywords/>
  <dc:description/>
  <cp:lastModifiedBy>Francisco Andrade</cp:lastModifiedBy>
  <cp:revision>4</cp:revision>
  <dcterms:created xsi:type="dcterms:W3CDTF">2015-01-22T03:50:00Z</dcterms:created>
  <dcterms:modified xsi:type="dcterms:W3CDTF">2015-01-22T04:43:00Z</dcterms:modified>
</cp:coreProperties>
</file>